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F3B" w:rsidRPr="00C56F23" w:rsidRDefault="00895F3B" w:rsidP="00895F3B">
      <w:pPr>
        <w:pStyle w:val="ListParagraph"/>
        <w:numPr>
          <w:ilvl w:val="0"/>
          <w:numId w:val="4"/>
        </w:numPr>
        <w:tabs>
          <w:tab w:val="left" w:pos="540"/>
        </w:tabs>
        <w:jc w:val="both"/>
        <w:rPr>
          <w:sz w:val="28"/>
          <w:szCs w:val="28"/>
          <w:lang w:val="ru-RU"/>
        </w:rPr>
      </w:pPr>
      <w:r w:rsidRPr="00C56F23">
        <w:rPr>
          <w:sz w:val="28"/>
          <w:szCs w:val="28"/>
          <w:lang w:val="ru-RU"/>
        </w:rPr>
        <w:t xml:space="preserve">Предприятие производит изделия </w:t>
      </w:r>
      <w:r>
        <w:rPr>
          <w:sz w:val="28"/>
          <w:szCs w:val="28"/>
          <w:lang w:val="ru-RU"/>
        </w:rPr>
        <w:t>дву</w:t>
      </w:r>
      <w:r w:rsidRPr="00C56F23">
        <w:rPr>
          <w:sz w:val="28"/>
          <w:szCs w:val="28"/>
          <w:lang w:val="ru-RU"/>
        </w:rPr>
        <w:t>х видов: П1, П2</w:t>
      </w:r>
      <w:r w:rsidRPr="00C56F23">
        <w:rPr>
          <w:sz w:val="28"/>
          <w:szCs w:val="28"/>
          <w:lang w:val="et-EE"/>
        </w:rPr>
        <w:t xml:space="preserve">. </w:t>
      </w:r>
      <w:r w:rsidRPr="00C56F23">
        <w:rPr>
          <w:sz w:val="28"/>
          <w:szCs w:val="28"/>
          <w:lang w:val="ru-RU"/>
        </w:rPr>
        <w:t xml:space="preserve">На изготовление изделий идёт три вида сырья: </w:t>
      </w:r>
      <w:r>
        <w:rPr>
          <w:sz w:val="28"/>
          <w:szCs w:val="28"/>
          <w:lang w:val="et-EE"/>
        </w:rPr>
        <w:t>S</w:t>
      </w:r>
      <w:r w:rsidRPr="00C56F23">
        <w:rPr>
          <w:sz w:val="28"/>
          <w:szCs w:val="28"/>
          <w:lang w:val="ru-RU"/>
        </w:rPr>
        <w:t xml:space="preserve">1, </w:t>
      </w:r>
      <w:r>
        <w:rPr>
          <w:sz w:val="28"/>
          <w:szCs w:val="28"/>
          <w:lang w:val="et-EE"/>
        </w:rPr>
        <w:t>S</w:t>
      </w:r>
      <w:r w:rsidRPr="00C56F23">
        <w:rPr>
          <w:sz w:val="28"/>
          <w:szCs w:val="28"/>
          <w:lang w:val="ru-RU"/>
        </w:rPr>
        <w:t xml:space="preserve">2, </w:t>
      </w:r>
      <w:r>
        <w:rPr>
          <w:sz w:val="28"/>
          <w:szCs w:val="28"/>
          <w:lang w:val="et-EE"/>
        </w:rPr>
        <w:t>S</w:t>
      </w:r>
      <w:r w:rsidRPr="00C56F23">
        <w:rPr>
          <w:sz w:val="28"/>
          <w:szCs w:val="28"/>
          <w:lang w:val="ru-RU"/>
        </w:rPr>
        <w:t xml:space="preserve">3, причём запасы ограничены количеством 36, 20 и 40 единиц каждого вида сырья соответственно. Количество сырья каждого вида необходимое на изготовление каждого вида изделий и доход от реализации одного изделия представлены в таблице.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853"/>
        <w:gridCol w:w="850"/>
        <w:gridCol w:w="7"/>
        <w:gridCol w:w="1269"/>
      </w:tblGrid>
      <w:tr w:rsidR="00895F3B" w:rsidRPr="006322CF" w:rsidTr="004D4D48">
        <w:trPr>
          <w:cantSplit/>
          <w:trHeight w:val="531"/>
          <w:jc w:val="center"/>
        </w:trPr>
        <w:tc>
          <w:tcPr>
            <w:tcW w:w="1841" w:type="dxa"/>
            <w:vMerge w:val="restart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Сырьё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895F3B" w:rsidRPr="006322CF" w:rsidRDefault="00895F3B" w:rsidP="004D4D48">
            <w:pPr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Изделия</w:t>
            </w:r>
          </w:p>
        </w:tc>
        <w:tc>
          <w:tcPr>
            <w:tcW w:w="1269" w:type="dxa"/>
            <w:tcBorders>
              <w:bottom w:val="nil"/>
            </w:tcBorders>
            <w:vAlign w:val="center"/>
          </w:tcPr>
          <w:p w:rsidR="00895F3B" w:rsidRPr="006322CF" w:rsidRDefault="00895F3B" w:rsidP="004D4D48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Запасы</w:t>
            </w:r>
          </w:p>
        </w:tc>
      </w:tr>
      <w:tr w:rsidR="00895F3B" w:rsidRPr="006322CF" w:rsidTr="004D4D48">
        <w:trPr>
          <w:cantSplit/>
          <w:trHeight w:val="154"/>
          <w:jc w:val="center"/>
        </w:trPr>
        <w:tc>
          <w:tcPr>
            <w:tcW w:w="1841" w:type="dxa"/>
            <w:vMerge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3" w:type="dxa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C56F23">
              <w:rPr>
                <w:sz w:val="28"/>
                <w:szCs w:val="28"/>
                <w:lang w:val="ru-RU"/>
              </w:rPr>
              <w:t>П</w:t>
            </w:r>
            <w:r w:rsidRPr="006322CF">
              <w:rPr>
                <w:sz w:val="28"/>
                <w:szCs w:val="28"/>
                <w:lang w:val="ru-RU"/>
              </w:rPr>
              <w:t xml:space="preserve"> 1</w:t>
            </w:r>
          </w:p>
        </w:tc>
        <w:tc>
          <w:tcPr>
            <w:tcW w:w="850" w:type="dxa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C56F23">
              <w:rPr>
                <w:sz w:val="28"/>
                <w:szCs w:val="28"/>
                <w:lang w:val="ru-RU"/>
              </w:rPr>
              <w:t>П</w:t>
            </w:r>
            <w:r w:rsidRPr="006322CF">
              <w:rPr>
                <w:sz w:val="28"/>
                <w:szCs w:val="28"/>
                <w:lang w:val="ru-RU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nil"/>
            </w:tcBorders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95F3B" w:rsidRPr="006322CF" w:rsidTr="004D4D48">
        <w:trPr>
          <w:cantSplit/>
          <w:trHeight w:val="1241"/>
          <w:jc w:val="center"/>
        </w:trPr>
        <w:tc>
          <w:tcPr>
            <w:tcW w:w="1841" w:type="dxa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S1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S2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S3</w:t>
            </w:r>
          </w:p>
        </w:tc>
        <w:tc>
          <w:tcPr>
            <w:tcW w:w="853" w:type="dxa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 w:rsidRPr="006322CF">
              <w:rPr>
                <w:sz w:val="28"/>
                <w:szCs w:val="28"/>
                <w:lang w:val="ru-RU"/>
              </w:rPr>
              <w:t>2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276" w:type="dxa"/>
            <w:gridSpan w:val="2"/>
            <w:vAlign w:val="center"/>
          </w:tcPr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895F3B" w:rsidRPr="006322CF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</w:tr>
      <w:tr w:rsidR="00895F3B" w:rsidRPr="006322CF" w:rsidTr="004D4D48">
        <w:trPr>
          <w:cantSplit/>
          <w:trHeight w:val="1241"/>
          <w:jc w:val="center"/>
        </w:trPr>
        <w:tc>
          <w:tcPr>
            <w:tcW w:w="1841" w:type="dxa"/>
            <w:vAlign w:val="center"/>
          </w:tcPr>
          <w:p w:rsidR="00895F3B" w:rsidRPr="00C56F23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Прибыль от </w:t>
            </w:r>
            <w:r w:rsidRPr="00C56F23">
              <w:rPr>
                <w:sz w:val="28"/>
                <w:szCs w:val="28"/>
                <w:lang w:val="ru-RU"/>
              </w:rPr>
              <w:t>реализации</w:t>
            </w:r>
            <w:r>
              <w:rPr>
                <w:sz w:val="28"/>
                <w:szCs w:val="28"/>
                <w:lang w:val="ru-RU"/>
              </w:rPr>
              <w:t xml:space="preserve"> 1 изд. (</w:t>
            </w:r>
            <w:proofErr w:type="spellStart"/>
            <w:r>
              <w:rPr>
                <w:sz w:val="28"/>
                <w:szCs w:val="28"/>
                <w:lang w:val="ru-RU"/>
              </w:rPr>
              <w:t>у.ед</w:t>
            </w:r>
            <w:proofErr w:type="spellEnd"/>
            <w:r>
              <w:rPr>
                <w:sz w:val="28"/>
                <w:szCs w:val="28"/>
                <w:lang w:val="ru-RU"/>
              </w:rPr>
              <w:t>.)</w:t>
            </w:r>
          </w:p>
        </w:tc>
        <w:tc>
          <w:tcPr>
            <w:tcW w:w="853" w:type="dxa"/>
            <w:vAlign w:val="center"/>
          </w:tcPr>
          <w:p w:rsidR="00895F3B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850" w:type="dxa"/>
            <w:vAlign w:val="center"/>
          </w:tcPr>
          <w:p w:rsidR="00895F3B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1276" w:type="dxa"/>
            <w:gridSpan w:val="2"/>
            <w:vAlign w:val="center"/>
          </w:tcPr>
          <w:p w:rsidR="00895F3B" w:rsidRDefault="00895F3B" w:rsidP="004D4D48">
            <w:pPr>
              <w:tabs>
                <w:tab w:val="left" w:pos="540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895F3B" w:rsidRDefault="00895F3B" w:rsidP="00895F3B">
      <w:pPr>
        <w:pStyle w:val="BodyText"/>
        <w:ind w:left="360"/>
        <w:rPr>
          <w:sz w:val="28"/>
          <w:szCs w:val="28"/>
        </w:rPr>
      </w:pPr>
      <w:r>
        <w:rPr>
          <w:sz w:val="28"/>
          <w:szCs w:val="28"/>
        </w:rPr>
        <w:t>Найти план производства изделий, обеспечивающий максимальную прибыль от ее реализации.</w:t>
      </w:r>
    </w:p>
    <w:p w:rsidR="007D4B68" w:rsidRPr="00895F3B" w:rsidRDefault="007D4B68">
      <w:pPr>
        <w:rPr>
          <w:lang w:val="ru-RU"/>
        </w:rPr>
      </w:pPr>
      <w:bookmarkStart w:id="0" w:name="_GoBack"/>
      <w:bookmarkEnd w:id="0"/>
    </w:p>
    <w:sectPr w:rsidR="007D4B68" w:rsidRPr="0089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84E6F"/>
    <w:multiLevelType w:val="multilevel"/>
    <w:tmpl w:val="1CC89EA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DEE5D4B"/>
    <w:multiLevelType w:val="hybridMultilevel"/>
    <w:tmpl w:val="E9D894EA"/>
    <w:lvl w:ilvl="0" w:tplc="042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3B"/>
    <w:rsid w:val="000D722E"/>
    <w:rsid w:val="002066C6"/>
    <w:rsid w:val="00267506"/>
    <w:rsid w:val="007D4B68"/>
    <w:rsid w:val="00895F3B"/>
    <w:rsid w:val="008E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AA778C-C7E7-4681-B879-7D2A2432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F3B"/>
    <w:pPr>
      <w:spacing w:after="0" w:line="240" w:lineRule="auto"/>
    </w:pPr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14CB"/>
    <w:pPr>
      <w:keepNext/>
      <w:keepLines/>
      <w:numPr>
        <w:numId w:val="3"/>
      </w:numPr>
      <w:spacing w:after="240" w:line="360" w:lineRule="auto"/>
      <w:outlineLvl w:val="0"/>
    </w:pPr>
    <w:rPr>
      <w:rFonts w:eastAsiaTheme="majorEastAsia" w:cstheme="majorBidi"/>
      <w:b/>
      <w:caps/>
      <w:sz w:val="32"/>
      <w:szCs w:val="32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14CB"/>
    <w:pPr>
      <w:keepNext/>
      <w:keepLines/>
      <w:numPr>
        <w:ilvl w:val="1"/>
        <w:numId w:val="3"/>
      </w:numPr>
      <w:spacing w:before="240" w:after="240" w:line="360" w:lineRule="auto"/>
      <w:outlineLvl w:val="1"/>
    </w:pPr>
    <w:rPr>
      <w:rFonts w:eastAsiaTheme="majorEastAsia" w:cstheme="majorBidi"/>
      <w:b/>
      <w:sz w:val="28"/>
      <w:szCs w:val="26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14CB"/>
    <w:pPr>
      <w:keepNext/>
      <w:keepLines/>
      <w:numPr>
        <w:ilvl w:val="2"/>
        <w:numId w:val="2"/>
      </w:numPr>
      <w:spacing w:before="240" w:after="240" w:line="360" w:lineRule="auto"/>
      <w:outlineLvl w:val="2"/>
    </w:pPr>
    <w:rPr>
      <w:rFonts w:eastAsiaTheme="majorEastAsia" w:cstheme="majorBidi"/>
      <w:b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066C6"/>
    <w:pPr>
      <w:spacing w:after="200"/>
    </w:pPr>
    <w:rPr>
      <w:iCs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14CB"/>
    <w:rPr>
      <w:rFonts w:eastAsiaTheme="majorEastAsia" w:cstheme="majorBidi"/>
      <w:b/>
      <w:caps/>
      <w:sz w:val="32"/>
      <w:szCs w:val="32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8E14CB"/>
    <w:rPr>
      <w:rFonts w:eastAsiaTheme="majorEastAsia" w:cstheme="majorBidi"/>
      <w:b/>
      <w:sz w:val="28"/>
      <w:szCs w:val="26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8E14CB"/>
    <w:rPr>
      <w:rFonts w:eastAsiaTheme="majorEastAsia" w:cstheme="majorBidi"/>
      <w:b/>
      <w:szCs w:val="24"/>
      <w:lang w:val="ru-RU" w:eastAsia="ru-RU"/>
    </w:rPr>
  </w:style>
  <w:style w:type="paragraph" w:styleId="BodyText">
    <w:name w:val="Body Text"/>
    <w:basedOn w:val="Normal"/>
    <w:link w:val="BodyTextChar"/>
    <w:rsid w:val="00895F3B"/>
    <w:pPr>
      <w:jc w:val="both"/>
    </w:pPr>
    <w:rPr>
      <w:lang w:val="ru-RU"/>
    </w:rPr>
  </w:style>
  <w:style w:type="character" w:customStyle="1" w:styleId="BodyTextChar">
    <w:name w:val="Body Text Char"/>
    <w:basedOn w:val="DefaultParagraphFont"/>
    <w:link w:val="BodyText"/>
    <w:rsid w:val="00895F3B"/>
    <w:rPr>
      <w:rFonts w:eastAsia="Times New Roman" w:cs="Times New Roman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89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</cp:revision>
  <dcterms:created xsi:type="dcterms:W3CDTF">2020-09-23T07:19:00Z</dcterms:created>
  <dcterms:modified xsi:type="dcterms:W3CDTF">2020-09-23T07:21:00Z</dcterms:modified>
</cp:coreProperties>
</file>